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DF1F47">
        <w:rPr>
          <w:rFonts w:ascii="Times New Roman" w:hAnsi="Times New Roman" w:cs="Times New Roman"/>
          <w:b/>
          <w:sz w:val="24"/>
          <w:szCs w:val="24"/>
        </w:rPr>
        <w:t>4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440B5F">
        <w:rPr>
          <w:rFonts w:ascii="Times New Roman" w:hAnsi="Times New Roman" w:cs="Times New Roman"/>
          <w:b/>
          <w:sz w:val="24"/>
          <w:szCs w:val="24"/>
        </w:rPr>
        <w:t>5</w:t>
      </w:r>
    </w:p>
    <w:p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Zespołu Szkół Rolniczych 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:rsidR="00C2439E" w:rsidRDefault="00DA7358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REFERENT </w:t>
      </w:r>
    </w:p>
    <w:p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Szkół Rolniczych </w:t>
      </w:r>
      <w:r w:rsidR="00BF77C6">
        <w:rPr>
          <w:rFonts w:ascii="Times New Roman" w:hAnsi="Times New Roman" w:cs="Times New Roman"/>
          <w:sz w:val="24"/>
          <w:szCs w:val="24"/>
        </w:rPr>
        <w:t>w Białymstoku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Księdza Stanisława Suchowolca 26</w:t>
      </w: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15-567 Białystok</w:t>
      </w:r>
    </w:p>
    <w:p w:rsidR="004D53E1" w:rsidRDefault="004D53E1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AE70C1">
        <w:rPr>
          <w:rFonts w:ascii="Times New Roman" w:hAnsi="Times New Roman" w:cs="Times New Roman"/>
          <w:sz w:val="24"/>
          <w:szCs w:val="24"/>
        </w:rPr>
        <w:t xml:space="preserve">1 </w:t>
      </w:r>
      <w:r w:rsidRPr="00945F08">
        <w:rPr>
          <w:rFonts w:ascii="Times New Roman" w:hAnsi="Times New Roman" w:cs="Times New Roman"/>
          <w:sz w:val="24"/>
          <w:szCs w:val="24"/>
        </w:rPr>
        <w:t>etat – 40</w:t>
      </w:r>
      <w:r w:rsidR="00684A7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:rsidR="000E6894" w:rsidRDefault="000E6894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604E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76460">
        <w:rPr>
          <w:rFonts w:ascii="Times New Roman" w:hAnsi="Times New Roman" w:cs="Times New Roman"/>
          <w:sz w:val="24"/>
          <w:szCs w:val="24"/>
        </w:rPr>
        <w:t>ykształcenie wyższe lub średnie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76460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516A67">
        <w:rPr>
          <w:rFonts w:ascii="Times New Roman" w:hAnsi="Times New Roman" w:cs="Times New Roman"/>
          <w:sz w:val="24"/>
          <w:szCs w:val="24"/>
        </w:rPr>
        <w:t>.</w:t>
      </w:r>
    </w:p>
    <w:p w:rsidR="00DE16FA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E16FA">
        <w:rPr>
          <w:rFonts w:ascii="Times New Roman" w:hAnsi="Times New Roman" w:cs="Times New Roman"/>
          <w:sz w:val="24"/>
          <w:szCs w:val="24"/>
        </w:rPr>
        <w:t>miejętność obsługi komputera (Word, Exc</w:t>
      </w:r>
      <w:r>
        <w:rPr>
          <w:rFonts w:ascii="Times New Roman" w:hAnsi="Times New Roman" w:cs="Times New Roman"/>
          <w:sz w:val="24"/>
          <w:szCs w:val="24"/>
        </w:rPr>
        <w:t>el, Internet, pakiet MS Office).</w:t>
      </w:r>
    </w:p>
    <w:p w:rsidR="00F357E6" w:rsidRPr="008B5124" w:rsidRDefault="00F357E6" w:rsidP="003178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Znajomość i stosowanie obowiązujących przepisów w zakresie </w:t>
      </w:r>
      <w:r w:rsidR="00DF1F47">
        <w:rPr>
          <w:rFonts w:ascii="Times New Roman" w:hAnsi="Times New Roman" w:cs="Times New Roman"/>
          <w:sz w:val="24"/>
          <w:szCs w:val="24"/>
        </w:rPr>
        <w:t>finansów publicznych, rachunkowości budżetowej, przepisów rolniczych i  prawa oświatowego.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>Umiejętność obsługi komputera i znajomość programów komputerowych wykorzystywanych w jednostkach oświatowych.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Doświadczenie w pracy </w:t>
      </w:r>
      <w:r w:rsidR="00DF1F47">
        <w:rPr>
          <w:rFonts w:ascii="Times New Roman" w:hAnsi="Times New Roman" w:cs="Times New Roman"/>
          <w:sz w:val="24"/>
          <w:szCs w:val="24"/>
        </w:rPr>
        <w:t>na takim samym lub podobnym stanowisku</w:t>
      </w:r>
      <w:r w:rsidRPr="00317887">
        <w:rPr>
          <w:rFonts w:ascii="Times New Roman" w:hAnsi="Times New Roman" w:cs="Times New Roman"/>
          <w:sz w:val="24"/>
          <w:szCs w:val="24"/>
        </w:rPr>
        <w:t>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Umiejętność samodzielnej organizacji pracy.</w:t>
      </w:r>
    </w:p>
    <w:p w:rsidR="00317887" w:rsidRPr="000E6894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Sumienność, dokładność, odpowiedzialność oraz umiejętność pracy w zespole.</w:t>
      </w:r>
    </w:p>
    <w:p w:rsidR="000E6894" w:rsidRPr="00317887" w:rsidRDefault="000E6894" w:rsidP="000E6894">
      <w:pPr>
        <w:spacing w:after="120" w:line="240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1D47" w:rsidRDefault="001B025E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Podstawowe zadania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wykonywan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na stanowisku:</w:t>
      </w:r>
    </w:p>
    <w:p w:rsidR="00317887" w:rsidRPr="00317887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887">
        <w:rPr>
          <w:rFonts w:ascii="Times New Roman" w:eastAsia="Times New Roman" w:hAnsi="Times New Roman" w:cs="Times New Roman"/>
          <w:sz w:val="24"/>
          <w:szCs w:val="24"/>
        </w:rPr>
        <w:t xml:space="preserve">Prowadzenie dokumentacji wynikającej z zakresu obowiązków zgodnie </w:t>
      </w:r>
      <w:r w:rsidRPr="00317887">
        <w:rPr>
          <w:rFonts w:ascii="Times New Roman" w:eastAsia="Times New Roman" w:hAnsi="Times New Roman" w:cs="Times New Roman"/>
          <w:sz w:val="24"/>
          <w:szCs w:val="24"/>
        </w:rPr>
        <w:br/>
        <w:t>z obowiązującymi przepisami i zasadami.</w:t>
      </w:r>
    </w:p>
    <w:p w:rsidR="00317887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23CF">
        <w:rPr>
          <w:sz w:val="24"/>
          <w:szCs w:val="24"/>
        </w:rPr>
        <w:t>Z</w:t>
      </w:r>
      <w:r w:rsidRPr="00DC23CF">
        <w:rPr>
          <w:rFonts w:ascii="Times New Roman" w:hAnsi="Times New Roman" w:cs="Times New Roman"/>
          <w:sz w:val="24"/>
          <w:szCs w:val="24"/>
        </w:rPr>
        <w:t>najomość i stosowanie obow</w:t>
      </w:r>
      <w:r w:rsidR="00440B5F">
        <w:rPr>
          <w:rFonts w:ascii="Times New Roman" w:hAnsi="Times New Roman" w:cs="Times New Roman"/>
          <w:sz w:val="24"/>
          <w:szCs w:val="24"/>
        </w:rPr>
        <w:t>iązujących przepisów w zakresie</w:t>
      </w:r>
      <w:r w:rsidR="00DF1F47">
        <w:rPr>
          <w:rFonts w:ascii="Times New Roman" w:hAnsi="Times New Roman" w:cs="Times New Roman"/>
          <w:sz w:val="24"/>
          <w:szCs w:val="24"/>
        </w:rPr>
        <w:t xml:space="preserve"> finansów publicznych, przepisów rolniczych i prawa oświatowego.</w:t>
      </w:r>
    </w:p>
    <w:p w:rsidR="00DF1F47" w:rsidRDefault="00DF1F4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Sporządzanie umów sprzedaży zbóż, inwentarza żywego i ryb z podmiotami zewnętrznymi.</w:t>
      </w:r>
    </w:p>
    <w:p w:rsidR="00DF1F47" w:rsidRDefault="00DF1F4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Wystawianie faktur sprzedaży i usług.</w:t>
      </w:r>
    </w:p>
    <w:p w:rsidR="00DF1F47" w:rsidRDefault="00DF1F4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Sporządzanie i terminowe przekazywanie rolniczych sprawozdań do GUS.</w:t>
      </w:r>
    </w:p>
    <w:p w:rsidR="00DF1F47" w:rsidRDefault="00DF1F4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dokumentacji magazynowej oraz sporządzanie miesięcznych rozliczeń magazynów (pracownia – pasze, nawozy, środki ochrony, zboże, artykuły szklarniowe).</w:t>
      </w:r>
    </w:p>
    <w:p w:rsidR="00DF1F47" w:rsidRDefault="00DF1F4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ewidencji stanu inwentarza żywego.</w:t>
      </w:r>
    </w:p>
    <w:p w:rsidR="00DF1F47" w:rsidRDefault="00DF1F4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Rozliczenie dokumentacji inwentaryzacyjnej.</w:t>
      </w:r>
    </w:p>
    <w:p w:rsidR="00DF1F47" w:rsidRPr="00DC23CF" w:rsidRDefault="00DF1F4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Współpraca z księgowością szkolną przy realizacji zadań dotyczących spraw finansowych.</w:t>
      </w:r>
    </w:p>
    <w:p w:rsidR="00F06AD0" w:rsidRPr="00317887" w:rsidRDefault="00F06AD0" w:rsidP="00F06AD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  <w:r w:rsidR="001B025E">
        <w:rPr>
          <w:rFonts w:ascii="Times New Roman" w:hAnsi="Times New Roman" w:cs="Times New Roman"/>
          <w:sz w:val="24"/>
          <w:szCs w:val="24"/>
        </w:rPr>
        <w:t>,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  <w:r w:rsidR="00DF1F47">
        <w:rPr>
          <w:rFonts w:ascii="Times New Roman" w:hAnsi="Times New Roman" w:cs="Times New Roman"/>
          <w:b/>
          <w:sz w:val="24"/>
          <w:szCs w:val="24"/>
        </w:rPr>
        <w:t>,</w:t>
      </w:r>
    </w:p>
    <w:p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  <w:r w:rsidR="00DF1F47">
        <w:rPr>
          <w:rFonts w:ascii="Times New Roman" w:hAnsi="Times New Roman" w:cs="Times New Roman"/>
          <w:sz w:val="24"/>
          <w:szCs w:val="24"/>
        </w:rPr>
        <w:t>,</w:t>
      </w:r>
    </w:p>
    <w:p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sz w:val="24"/>
          <w:szCs w:val="24"/>
        </w:rPr>
        <w:t xml:space="preserve"> 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Kandydat, który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:rsidR="00684A70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56604C">
        <w:rPr>
          <w:rFonts w:ascii="Times New Roman" w:hAnsi="Times New Roman" w:cs="Times New Roman"/>
          <w:b/>
          <w:sz w:val="24"/>
          <w:szCs w:val="24"/>
        </w:rPr>
        <w:t>20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604C">
        <w:rPr>
          <w:rFonts w:ascii="Times New Roman" w:hAnsi="Times New Roman" w:cs="Times New Roman"/>
          <w:b/>
          <w:sz w:val="24"/>
          <w:szCs w:val="24"/>
        </w:rPr>
        <w:t>października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642C4">
        <w:rPr>
          <w:rFonts w:ascii="Times New Roman" w:hAnsi="Times New Roman" w:cs="Times New Roman"/>
          <w:b/>
          <w:sz w:val="24"/>
          <w:szCs w:val="24"/>
        </w:rPr>
        <w:t>5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242E31">
        <w:rPr>
          <w:rFonts w:ascii="Times New Roman" w:hAnsi="Times New Roman" w:cs="Times New Roman"/>
          <w:b/>
          <w:sz w:val="24"/>
          <w:szCs w:val="24"/>
        </w:rPr>
        <w:t>. 9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Zespół S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zkół Rolniczych 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, ul. Księdza Stanisława 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>Suchowolca 26, 15-56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>7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Białystok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,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Pr="00BF77C6">
        <w:rPr>
          <w:rFonts w:ascii="Times New Roman" w:hAnsi="Times New Roman" w:cs="Times New Roman"/>
          <w:b/>
          <w:sz w:val="24"/>
          <w:szCs w:val="24"/>
        </w:rPr>
        <w:t>pokój nr 17.</w:t>
      </w:r>
    </w:p>
    <w:p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wolne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urzędnicze </w:t>
      </w:r>
      <w:r w:rsidR="000B5E9A">
        <w:rPr>
          <w:rFonts w:ascii="Times New Roman" w:hAnsi="Times New Roman" w:cs="Times New Roman"/>
          <w:i/>
          <w:sz w:val="24"/>
          <w:szCs w:val="24"/>
          <w:u w:val="single"/>
        </w:rPr>
        <w:t>referent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>w Zespole S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zkół Rolniczych 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w Białymstoku”.</w:t>
      </w:r>
    </w:p>
    <w:p w:rsidR="0056604C" w:rsidRDefault="0056604C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lastRenderedPageBreak/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</w:t>
      </w:r>
      <w:r w:rsidR="0056604C">
        <w:rPr>
          <w:rFonts w:ascii="Times New Roman" w:hAnsi="Times New Roman" w:cs="Times New Roman"/>
          <w:sz w:val="24"/>
          <w:szCs w:val="24"/>
        </w:rPr>
        <w:t>a czas określony do 30.04.2026</w:t>
      </w:r>
      <w:r w:rsidR="00242E3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>ymiar zatrudnienia: pełny etat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Wynagrodzenie: zgodnie z regulaminem wynagrodzenia dla pracowników niebędących nauczycielami zatrudnionych w Zespole Szkół Rolniczych </w:t>
      </w:r>
      <w:r w:rsidR="00242E3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31F0D">
        <w:rPr>
          <w:rFonts w:ascii="Times New Roman" w:hAnsi="Times New Roman" w:cs="Times New Roman"/>
          <w:sz w:val="24"/>
          <w:szCs w:val="24"/>
        </w:rPr>
        <w:t>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>do Zespołu S</w:t>
      </w:r>
      <w:r w:rsidRPr="00131DA8">
        <w:rPr>
          <w:rFonts w:ascii="Times New Roman" w:hAnsi="Times New Roman" w:cs="Times New Roman"/>
          <w:sz w:val="24"/>
          <w:szCs w:val="24"/>
        </w:rPr>
        <w:t>zkół Rolniczych 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Kandydaci spełniający wymagania niezbędne oraz w największym stopniu spełniający wymagania dodatkowe zostaną powiadomienie telefonicznie </w:t>
      </w:r>
      <w:r w:rsidR="00242E31"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 w:rsidRPr="000D699B">
        <w:rPr>
          <w:rFonts w:ascii="Times New Roman" w:hAnsi="Times New Roman" w:cs="Times New Roman"/>
          <w:sz w:val="24"/>
          <w:szCs w:val="24"/>
        </w:rPr>
        <w:t>o terminie konkursu, który przeprowadzi komisja konkursowa powołana przez Dyrektora Zespołu Szkół Rolniczych w Białymstoku.</w:t>
      </w:r>
    </w:p>
    <w:p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podane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Biuletynie Informacji Publicznej, na stronie internetowej szkoły i na tablicy ogłoszeń w siedzibie szkoły.</w:t>
      </w:r>
    </w:p>
    <w:p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C31F0D" w:rsidRPr="00C31F0D">
        <w:rPr>
          <w:rFonts w:ascii="Times New Roman" w:hAnsi="Times New Roman" w:cs="Times New Roman"/>
          <w:sz w:val="24"/>
          <w:szCs w:val="24"/>
        </w:rPr>
        <w:t>dziale kadr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 – pokój nr 1</w:t>
      </w:r>
      <w:r w:rsidR="0056604C">
        <w:rPr>
          <w:rFonts w:ascii="Times New Roman" w:hAnsi="Times New Roman" w:cs="Times New Roman"/>
          <w:sz w:val="24"/>
          <w:szCs w:val="24"/>
        </w:rPr>
        <w:t>4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76460" w:rsidRDefault="00F12916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56604C">
        <w:rPr>
          <w:rFonts w:ascii="Times New Roman" w:hAnsi="Times New Roman" w:cs="Times New Roman"/>
          <w:sz w:val="24"/>
          <w:szCs w:val="24"/>
        </w:rPr>
        <w:t>08 października</w:t>
      </w:r>
      <w:r w:rsidR="00BF77C6" w:rsidRPr="00BF77C6">
        <w:rPr>
          <w:rFonts w:ascii="Times New Roman" w:hAnsi="Times New Roman" w:cs="Times New Roman"/>
          <w:sz w:val="24"/>
          <w:szCs w:val="24"/>
        </w:rPr>
        <w:t xml:space="preserve"> 202</w:t>
      </w:r>
      <w:r w:rsidR="000642C4">
        <w:rPr>
          <w:rFonts w:ascii="Times New Roman" w:hAnsi="Times New Roman" w:cs="Times New Roman"/>
          <w:sz w:val="24"/>
          <w:szCs w:val="24"/>
        </w:rPr>
        <w:t>5</w:t>
      </w:r>
      <w:r w:rsidR="000D699B" w:rsidRPr="00BF77C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B3D1A" w:rsidRPr="00BF77C6" w:rsidRDefault="00DB3D1A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D1A" w:rsidRPr="00BF77C6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10"/>
  </w:num>
  <w:num w:numId="5">
    <w:abstractNumId w:val="5"/>
  </w:num>
  <w:num w:numId="6">
    <w:abstractNumId w:val="14"/>
  </w:num>
  <w:num w:numId="7">
    <w:abstractNumId w:val="18"/>
  </w:num>
  <w:num w:numId="8">
    <w:abstractNumId w:val="7"/>
  </w:num>
  <w:num w:numId="9">
    <w:abstractNumId w:val="6"/>
  </w:num>
  <w:num w:numId="10">
    <w:abstractNumId w:val="11"/>
  </w:num>
  <w:num w:numId="11">
    <w:abstractNumId w:val="13"/>
  </w:num>
  <w:num w:numId="12">
    <w:abstractNumId w:val="2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15"/>
  </w:num>
  <w:num w:numId="18">
    <w:abstractNumId w:val="3"/>
  </w:num>
  <w:num w:numId="19">
    <w:abstractNumId w:val="1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60"/>
    <w:rsid w:val="0000653C"/>
    <w:rsid w:val="0006038C"/>
    <w:rsid w:val="000616FA"/>
    <w:rsid w:val="000642C4"/>
    <w:rsid w:val="00077022"/>
    <w:rsid w:val="00083937"/>
    <w:rsid w:val="00097837"/>
    <w:rsid w:val="000B5E9A"/>
    <w:rsid w:val="000D02A2"/>
    <w:rsid w:val="000D699B"/>
    <w:rsid w:val="000E1633"/>
    <w:rsid w:val="000E6894"/>
    <w:rsid w:val="000F4923"/>
    <w:rsid w:val="00131D47"/>
    <w:rsid w:val="00131DA8"/>
    <w:rsid w:val="00183E76"/>
    <w:rsid w:val="001936E1"/>
    <w:rsid w:val="00193E84"/>
    <w:rsid w:val="00196F9E"/>
    <w:rsid w:val="001B025E"/>
    <w:rsid w:val="001D53FF"/>
    <w:rsid w:val="001E7A86"/>
    <w:rsid w:val="001F07A0"/>
    <w:rsid w:val="0021309A"/>
    <w:rsid w:val="00213103"/>
    <w:rsid w:val="00242E31"/>
    <w:rsid w:val="002561FC"/>
    <w:rsid w:val="00282D9F"/>
    <w:rsid w:val="002C265B"/>
    <w:rsid w:val="002C2D8F"/>
    <w:rsid w:val="002D2A3B"/>
    <w:rsid w:val="002E0EE1"/>
    <w:rsid w:val="003166F2"/>
    <w:rsid w:val="00317887"/>
    <w:rsid w:val="00377929"/>
    <w:rsid w:val="003A7CDD"/>
    <w:rsid w:val="003B59B7"/>
    <w:rsid w:val="003E3CDE"/>
    <w:rsid w:val="003F2D2D"/>
    <w:rsid w:val="00400303"/>
    <w:rsid w:val="0040358E"/>
    <w:rsid w:val="00430201"/>
    <w:rsid w:val="00440B5F"/>
    <w:rsid w:val="00445E0F"/>
    <w:rsid w:val="004D53E1"/>
    <w:rsid w:val="004D5BA3"/>
    <w:rsid w:val="00506112"/>
    <w:rsid w:val="0051582C"/>
    <w:rsid w:val="00516A67"/>
    <w:rsid w:val="0056460D"/>
    <w:rsid w:val="0056604C"/>
    <w:rsid w:val="005679BB"/>
    <w:rsid w:val="005828CD"/>
    <w:rsid w:val="005846F4"/>
    <w:rsid w:val="005B7311"/>
    <w:rsid w:val="005C7706"/>
    <w:rsid w:val="005F604E"/>
    <w:rsid w:val="00624219"/>
    <w:rsid w:val="006335EA"/>
    <w:rsid w:val="00684A70"/>
    <w:rsid w:val="00692C7B"/>
    <w:rsid w:val="006D4937"/>
    <w:rsid w:val="006D730C"/>
    <w:rsid w:val="006E0338"/>
    <w:rsid w:val="006F17B4"/>
    <w:rsid w:val="0073606D"/>
    <w:rsid w:val="00797BDE"/>
    <w:rsid w:val="007C0A92"/>
    <w:rsid w:val="0082186C"/>
    <w:rsid w:val="008403BB"/>
    <w:rsid w:val="0085727B"/>
    <w:rsid w:val="00873754"/>
    <w:rsid w:val="00876460"/>
    <w:rsid w:val="008928CB"/>
    <w:rsid w:val="008A0550"/>
    <w:rsid w:val="008B5124"/>
    <w:rsid w:val="00901C02"/>
    <w:rsid w:val="009131D6"/>
    <w:rsid w:val="00935FA4"/>
    <w:rsid w:val="00940D4C"/>
    <w:rsid w:val="00945F08"/>
    <w:rsid w:val="00964104"/>
    <w:rsid w:val="009977DD"/>
    <w:rsid w:val="00A63A88"/>
    <w:rsid w:val="00A8474F"/>
    <w:rsid w:val="00AE70C1"/>
    <w:rsid w:val="00B04183"/>
    <w:rsid w:val="00B11CEE"/>
    <w:rsid w:val="00B1392B"/>
    <w:rsid w:val="00B43790"/>
    <w:rsid w:val="00BC4743"/>
    <w:rsid w:val="00BF77C6"/>
    <w:rsid w:val="00C2439E"/>
    <w:rsid w:val="00C31F0D"/>
    <w:rsid w:val="00C474C2"/>
    <w:rsid w:val="00C95DD3"/>
    <w:rsid w:val="00CA6F20"/>
    <w:rsid w:val="00CF36D7"/>
    <w:rsid w:val="00DA4833"/>
    <w:rsid w:val="00DA7358"/>
    <w:rsid w:val="00DA7E69"/>
    <w:rsid w:val="00DB3D1A"/>
    <w:rsid w:val="00DB41A3"/>
    <w:rsid w:val="00DC23CF"/>
    <w:rsid w:val="00DE16FA"/>
    <w:rsid w:val="00DF1F47"/>
    <w:rsid w:val="00DF6288"/>
    <w:rsid w:val="00E143D8"/>
    <w:rsid w:val="00E26535"/>
    <w:rsid w:val="00E6365D"/>
    <w:rsid w:val="00E82160"/>
    <w:rsid w:val="00EB4D64"/>
    <w:rsid w:val="00ED1182"/>
    <w:rsid w:val="00ED4471"/>
    <w:rsid w:val="00F05834"/>
    <w:rsid w:val="00F06AD0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3D04-A486-40BD-9A3C-F8633B99F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787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Szkół Rolniczych CKP</dc:creator>
  <cp:lastModifiedBy>User</cp:lastModifiedBy>
  <cp:revision>2</cp:revision>
  <cp:lastPrinted>2025-02-05T09:26:00Z</cp:lastPrinted>
  <dcterms:created xsi:type="dcterms:W3CDTF">2025-10-08T07:20:00Z</dcterms:created>
  <dcterms:modified xsi:type="dcterms:W3CDTF">2025-10-08T07:20:00Z</dcterms:modified>
</cp:coreProperties>
</file>